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3"/>
        <w:gridCol w:w="1220"/>
        <w:gridCol w:w="125"/>
        <w:gridCol w:w="1346"/>
        <w:gridCol w:w="1758"/>
        <w:gridCol w:w="1397"/>
        <w:gridCol w:w="709"/>
        <w:gridCol w:w="708"/>
        <w:gridCol w:w="1364"/>
        <w:gridCol w:w="4808"/>
      </w:tblGrid>
      <w:tr w:rsidR="00FB6EF4" w:rsidRPr="00FB6EF4" w14:paraId="53263A0E" w14:textId="77777777" w:rsidTr="006B0A2B">
        <w:trPr>
          <w:trHeight w:val="270"/>
        </w:trPr>
        <w:tc>
          <w:tcPr>
            <w:tcW w:w="733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DDE6A2" w14:textId="77777777" w:rsidR="00FB6EF4" w:rsidRPr="00002CDA" w:rsidRDefault="0032065E">
            <w:pPr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bookmarkStart w:id="0" w:name="RANGE!A1:H24"/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支援の</w:t>
            </w:r>
            <w:r w:rsidR="00FB6EF4" w:rsidRPr="00002CDA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基本方針</w:t>
            </w:r>
            <w:bookmarkEnd w:id="0"/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E5BA3B" w14:textId="77777777" w:rsidR="00FB6EF4" w:rsidRPr="00490372" w:rsidRDefault="00FB6EF4">
            <w:pPr>
              <w:rPr>
                <w:rFonts w:ascii="HG丸ｺﾞｼｯｸM-PRO" w:eastAsia="HG丸ｺﾞｼｯｸM-PRO" w:hAnsi="HG丸ｺﾞｼｯｸM-PRO"/>
                <w:sz w:val="21"/>
                <w:szCs w:val="21"/>
                <w:u w:val="single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  <w:sz w:val="21"/>
                <w:szCs w:val="21"/>
                <w:u w:val="single"/>
              </w:rPr>
              <w:t>事業者名：</w:t>
            </w:r>
          </w:p>
        </w:tc>
      </w:tr>
      <w:tr w:rsidR="00FB6EF4" w:rsidRPr="00FB6EF4" w14:paraId="7F82B32C" w14:textId="77777777" w:rsidTr="006B0A2B">
        <w:trPr>
          <w:trHeight w:val="315"/>
        </w:trPr>
        <w:tc>
          <w:tcPr>
            <w:tcW w:w="7338" w:type="dxa"/>
            <w:gridSpan w:val="7"/>
            <w:vMerge/>
            <w:tcBorders>
              <w:top w:val="nil"/>
              <w:left w:val="nil"/>
              <w:right w:val="nil"/>
            </w:tcBorders>
            <w:hideMark/>
          </w:tcPr>
          <w:p w14:paraId="7C8E1601" w14:textId="77777777" w:rsidR="00FB6EF4" w:rsidRPr="00FB6EF4" w:rsidRDefault="00FB6EF4"/>
        </w:tc>
        <w:tc>
          <w:tcPr>
            <w:tcW w:w="6880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14:paraId="71EF2C48" w14:textId="77777777" w:rsidR="00FB6EF4" w:rsidRPr="00490372" w:rsidRDefault="00FB6EF4">
            <w:pPr>
              <w:rPr>
                <w:rFonts w:ascii="HG丸ｺﾞｼｯｸM-PRO" w:eastAsia="HG丸ｺﾞｼｯｸM-PRO" w:hAnsi="HG丸ｺﾞｼｯｸM-PRO"/>
                <w:sz w:val="21"/>
                <w:szCs w:val="21"/>
                <w:u w:val="single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  <w:sz w:val="21"/>
                <w:szCs w:val="21"/>
                <w:u w:val="single"/>
              </w:rPr>
              <w:t>事業所名：</w:t>
            </w:r>
          </w:p>
        </w:tc>
      </w:tr>
      <w:tr w:rsidR="00FB6EF4" w:rsidRPr="00FB6EF4" w14:paraId="42229F70" w14:textId="77777777" w:rsidTr="00482B28">
        <w:trPr>
          <w:trHeight w:val="991"/>
        </w:trPr>
        <w:tc>
          <w:tcPr>
            <w:tcW w:w="783" w:type="dxa"/>
            <w:noWrap/>
            <w:vAlign w:val="center"/>
            <w:hideMark/>
          </w:tcPr>
          <w:p w14:paraId="5420AA46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（１）</w:t>
            </w:r>
          </w:p>
        </w:tc>
        <w:tc>
          <w:tcPr>
            <w:tcW w:w="2691" w:type="dxa"/>
            <w:gridSpan w:val="3"/>
            <w:noWrap/>
            <w:vAlign w:val="center"/>
            <w:hideMark/>
          </w:tcPr>
          <w:p w14:paraId="0431330C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事業参入理由</w:t>
            </w:r>
          </w:p>
        </w:tc>
        <w:tc>
          <w:tcPr>
            <w:tcW w:w="10744" w:type="dxa"/>
            <w:gridSpan w:val="6"/>
            <w:hideMark/>
          </w:tcPr>
          <w:p w14:paraId="6E80113F" w14:textId="77777777" w:rsidR="00FB6EF4" w:rsidRPr="00490372" w:rsidRDefault="00FB6EF4">
            <w:pPr>
              <w:rPr>
                <w:rFonts w:ascii="HG丸ｺﾞｼｯｸM-PRO" w:eastAsia="HG丸ｺﾞｼｯｸM-PRO" w:hAnsi="HG丸ｺﾞｼｯｸM-PRO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</w:tr>
      <w:tr w:rsidR="00FB6EF4" w:rsidRPr="00FB6EF4" w14:paraId="7D2E1564" w14:textId="77777777" w:rsidTr="00482B28">
        <w:trPr>
          <w:trHeight w:val="976"/>
        </w:trPr>
        <w:tc>
          <w:tcPr>
            <w:tcW w:w="783" w:type="dxa"/>
            <w:noWrap/>
            <w:vAlign w:val="center"/>
            <w:hideMark/>
          </w:tcPr>
          <w:p w14:paraId="454B67C6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（２）</w:t>
            </w:r>
          </w:p>
        </w:tc>
        <w:tc>
          <w:tcPr>
            <w:tcW w:w="2691" w:type="dxa"/>
            <w:gridSpan w:val="3"/>
            <w:vAlign w:val="center"/>
            <w:hideMark/>
          </w:tcPr>
          <w:p w14:paraId="78D8F9D5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日常生活支援の基本（どのような</w:t>
            </w:r>
            <w:r w:rsidR="003233CA">
              <w:rPr>
                <w:rFonts w:ascii="HG丸ｺﾞｼｯｸM-PRO" w:eastAsia="HG丸ｺﾞｼｯｸM-PRO" w:hAnsi="HG丸ｺﾞｼｯｸM-PRO" w:hint="eastAsia"/>
              </w:rPr>
              <w:t>事業所</w:t>
            </w:r>
            <w:r w:rsidRPr="00002CDA">
              <w:rPr>
                <w:rFonts w:ascii="HG丸ｺﾞｼｯｸM-PRO" w:eastAsia="HG丸ｺﾞｼｯｸM-PRO" w:hAnsi="HG丸ｺﾞｼｯｸM-PRO" w:hint="eastAsia"/>
              </w:rPr>
              <w:t>を作っていきたいか）</w:t>
            </w:r>
          </w:p>
        </w:tc>
        <w:tc>
          <w:tcPr>
            <w:tcW w:w="10744" w:type="dxa"/>
            <w:gridSpan w:val="6"/>
            <w:hideMark/>
          </w:tcPr>
          <w:p w14:paraId="36F55797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5D36C19D" w14:textId="77777777" w:rsidTr="00482B28">
        <w:trPr>
          <w:trHeight w:val="1263"/>
        </w:trPr>
        <w:tc>
          <w:tcPr>
            <w:tcW w:w="783" w:type="dxa"/>
            <w:vMerge w:val="restart"/>
            <w:vAlign w:val="center"/>
            <w:hideMark/>
          </w:tcPr>
          <w:p w14:paraId="6BF79FDA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（３）</w:t>
            </w:r>
          </w:p>
        </w:tc>
        <w:tc>
          <w:tcPr>
            <w:tcW w:w="1220" w:type="dxa"/>
            <w:vMerge w:val="restart"/>
            <w:vAlign w:val="center"/>
            <w:hideMark/>
          </w:tcPr>
          <w:p w14:paraId="15BC5839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（２）を実現するための具体的方策</w:t>
            </w:r>
          </w:p>
        </w:tc>
        <w:tc>
          <w:tcPr>
            <w:tcW w:w="1471" w:type="dxa"/>
            <w:gridSpan w:val="2"/>
            <w:noWrap/>
            <w:vAlign w:val="center"/>
            <w:hideMark/>
          </w:tcPr>
          <w:p w14:paraId="75913714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日常のケア面</w:t>
            </w:r>
          </w:p>
        </w:tc>
        <w:tc>
          <w:tcPr>
            <w:tcW w:w="10744" w:type="dxa"/>
            <w:gridSpan w:val="6"/>
            <w:hideMark/>
          </w:tcPr>
          <w:p w14:paraId="5EFAF931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029AC128" w14:textId="77777777" w:rsidTr="00482B28">
        <w:trPr>
          <w:trHeight w:val="1267"/>
        </w:trPr>
        <w:tc>
          <w:tcPr>
            <w:tcW w:w="783" w:type="dxa"/>
            <w:vMerge/>
            <w:vAlign w:val="center"/>
            <w:hideMark/>
          </w:tcPr>
          <w:p w14:paraId="18AE84B2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14:paraId="7A256046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71" w:type="dxa"/>
            <w:gridSpan w:val="2"/>
            <w:noWrap/>
            <w:vAlign w:val="center"/>
            <w:hideMark/>
          </w:tcPr>
          <w:p w14:paraId="06EB65CE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建物の建築上</w:t>
            </w:r>
          </w:p>
        </w:tc>
        <w:tc>
          <w:tcPr>
            <w:tcW w:w="10744" w:type="dxa"/>
            <w:gridSpan w:val="6"/>
            <w:hideMark/>
          </w:tcPr>
          <w:p w14:paraId="0FAD336E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7678B4FB" w14:textId="77777777" w:rsidTr="00482B28">
        <w:trPr>
          <w:trHeight w:val="830"/>
        </w:trPr>
        <w:tc>
          <w:tcPr>
            <w:tcW w:w="783" w:type="dxa"/>
            <w:noWrap/>
            <w:vAlign w:val="center"/>
            <w:hideMark/>
          </w:tcPr>
          <w:p w14:paraId="05F0C5DF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（４）</w:t>
            </w:r>
          </w:p>
        </w:tc>
        <w:tc>
          <w:tcPr>
            <w:tcW w:w="2691" w:type="dxa"/>
            <w:gridSpan w:val="3"/>
            <w:noWrap/>
            <w:vAlign w:val="center"/>
            <w:hideMark/>
          </w:tcPr>
          <w:p w14:paraId="00E3A12F" w14:textId="77777777" w:rsidR="00FB6EF4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建物の構造、環境面における課題</w:t>
            </w:r>
          </w:p>
          <w:p w14:paraId="37AB2FC7" w14:textId="77777777" w:rsidR="00B56DB8" w:rsidRPr="00002CDA" w:rsidRDefault="00B56DB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※（看護）小多機のみ</w:t>
            </w:r>
          </w:p>
        </w:tc>
        <w:tc>
          <w:tcPr>
            <w:tcW w:w="10744" w:type="dxa"/>
            <w:gridSpan w:val="6"/>
            <w:hideMark/>
          </w:tcPr>
          <w:p w14:paraId="3D54BA37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0D5A656D" w14:textId="77777777" w:rsidTr="00482B28">
        <w:trPr>
          <w:trHeight w:val="2394"/>
        </w:trPr>
        <w:tc>
          <w:tcPr>
            <w:tcW w:w="783" w:type="dxa"/>
            <w:noWrap/>
            <w:vAlign w:val="center"/>
            <w:hideMark/>
          </w:tcPr>
          <w:p w14:paraId="0FC3FBB2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（５）</w:t>
            </w:r>
          </w:p>
        </w:tc>
        <w:tc>
          <w:tcPr>
            <w:tcW w:w="2691" w:type="dxa"/>
            <w:gridSpan w:val="3"/>
            <w:noWrap/>
            <w:vAlign w:val="center"/>
            <w:hideMark/>
          </w:tcPr>
          <w:p w14:paraId="6C9B8E8A" w14:textId="77777777" w:rsidR="00FB6EF4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（４）を解決する具体策</w:t>
            </w:r>
          </w:p>
          <w:p w14:paraId="26B82AC9" w14:textId="77777777" w:rsidR="00B56DB8" w:rsidRPr="00002CDA" w:rsidRDefault="00B56DB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※（看護）小多機のみ</w:t>
            </w:r>
          </w:p>
        </w:tc>
        <w:tc>
          <w:tcPr>
            <w:tcW w:w="10744" w:type="dxa"/>
            <w:gridSpan w:val="6"/>
            <w:hideMark/>
          </w:tcPr>
          <w:p w14:paraId="024E352B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43F0AA51" w14:textId="77777777" w:rsidTr="00482B28">
        <w:trPr>
          <w:trHeight w:val="835"/>
        </w:trPr>
        <w:tc>
          <w:tcPr>
            <w:tcW w:w="783" w:type="dxa"/>
            <w:vMerge w:val="restart"/>
            <w:vAlign w:val="center"/>
            <w:hideMark/>
          </w:tcPr>
          <w:p w14:paraId="5FF1BFEB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（６）</w:t>
            </w:r>
          </w:p>
        </w:tc>
        <w:tc>
          <w:tcPr>
            <w:tcW w:w="1220" w:type="dxa"/>
            <w:vMerge w:val="restart"/>
            <w:vAlign w:val="center"/>
            <w:hideMark/>
          </w:tcPr>
          <w:p w14:paraId="585C897D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職員の体制</w:t>
            </w:r>
            <w:r w:rsidR="00C650F0">
              <w:rPr>
                <w:rFonts w:ascii="HG丸ｺﾞｼｯｸM-PRO" w:eastAsia="HG丸ｺﾞｼｯｸM-PRO" w:hAnsi="HG丸ｺﾞｼｯｸM-PRO" w:hint="eastAsia"/>
              </w:rPr>
              <w:t>づ</w:t>
            </w:r>
            <w:r w:rsidRPr="00002CDA">
              <w:rPr>
                <w:rFonts w:ascii="HG丸ｺﾞｼｯｸM-PRO" w:eastAsia="HG丸ｺﾞｼｯｸM-PRO" w:hAnsi="HG丸ｺﾞｼｯｸM-PRO" w:hint="eastAsia"/>
              </w:rPr>
              <w:t>くり</w:t>
            </w:r>
          </w:p>
        </w:tc>
        <w:tc>
          <w:tcPr>
            <w:tcW w:w="1471" w:type="dxa"/>
            <w:gridSpan w:val="2"/>
            <w:vAlign w:val="center"/>
            <w:hideMark/>
          </w:tcPr>
          <w:p w14:paraId="7113688F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職員の募集方法</w:t>
            </w:r>
          </w:p>
        </w:tc>
        <w:tc>
          <w:tcPr>
            <w:tcW w:w="10744" w:type="dxa"/>
            <w:gridSpan w:val="6"/>
            <w:hideMark/>
          </w:tcPr>
          <w:p w14:paraId="109F2239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2612B5" w:rsidRPr="00FB6EF4" w14:paraId="5F8CC60D" w14:textId="77777777" w:rsidTr="00482B28">
        <w:trPr>
          <w:trHeight w:val="708"/>
        </w:trPr>
        <w:tc>
          <w:tcPr>
            <w:tcW w:w="783" w:type="dxa"/>
            <w:vMerge/>
            <w:vAlign w:val="center"/>
            <w:hideMark/>
          </w:tcPr>
          <w:p w14:paraId="02C2B574" w14:textId="77777777" w:rsidR="002612B5" w:rsidRPr="00002CDA" w:rsidRDefault="002612B5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14:paraId="02B7D652" w14:textId="77777777" w:rsidR="002612B5" w:rsidRPr="00002CDA" w:rsidRDefault="002612B5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71" w:type="dxa"/>
            <w:gridSpan w:val="2"/>
            <w:vMerge w:val="restart"/>
            <w:noWrap/>
            <w:vAlign w:val="center"/>
            <w:hideMark/>
          </w:tcPr>
          <w:p w14:paraId="61A5BD97" w14:textId="77777777" w:rsidR="002612B5" w:rsidRPr="00002CDA" w:rsidRDefault="002612B5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職員の研修方法</w:t>
            </w:r>
          </w:p>
        </w:tc>
        <w:tc>
          <w:tcPr>
            <w:tcW w:w="1758" w:type="dxa"/>
            <w:noWrap/>
            <w:vAlign w:val="center"/>
            <w:hideMark/>
          </w:tcPr>
          <w:p w14:paraId="2E67245E" w14:textId="77777777" w:rsidR="002612B5" w:rsidRPr="00002CDA" w:rsidRDefault="002612B5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社内研修</w:t>
            </w:r>
          </w:p>
        </w:tc>
        <w:tc>
          <w:tcPr>
            <w:tcW w:w="8986" w:type="dxa"/>
            <w:gridSpan w:val="5"/>
            <w:hideMark/>
          </w:tcPr>
          <w:p w14:paraId="45EAE62A" w14:textId="77777777" w:rsidR="002612B5" w:rsidRPr="00FB6EF4" w:rsidRDefault="002612B5">
            <w:r w:rsidRPr="00FB6EF4">
              <w:rPr>
                <w:rFonts w:hint="eastAsia"/>
              </w:rPr>
              <w:t xml:space="preserve">　</w:t>
            </w:r>
          </w:p>
        </w:tc>
      </w:tr>
      <w:tr w:rsidR="002612B5" w:rsidRPr="00FB6EF4" w14:paraId="6D93BCC3" w14:textId="77777777" w:rsidTr="00482B28">
        <w:trPr>
          <w:trHeight w:val="702"/>
        </w:trPr>
        <w:tc>
          <w:tcPr>
            <w:tcW w:w="783" w:type="dxa"/>
            <w:vMerge/>
            <w:vAlign w:val="center"/>
            <w:hideMark/>
          </w:tcPr>
          <w:p w14:paraId="3696D709" w14:textId="77777777" w:rsidR="002612B5" w:rsidRPr="00FB6EF4" w:rsidRDefault="002612B5" w:rsidP="00FB6EF4"/>
        </w:tc>
        <w:tc>
          <w:tcPr>
            <w:tcW w:w="1220" w:type="dxa"/>
            <w:vMerge/>
            <w:vAlign w:val="center"/>
            <w:hideMark/>
          </w:tcPr>
          <w:p w14:paraId="53C446D7" w14:textId="77777777" w:rsidR="002612B5" w:rsidRPr="00FB6EF4" w:rsidRDefault="002612B5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2BDE8664" w14:textId="77777777" w:rsidR="002612B5" w:rsidRPr="00FB6EF4" w:rsidRDefault="002612B5" w:rsidP="00FB6EF4"/>
        </w:tc>
        <w:tc>
          <w:tcPr>
            <w:tcW w:w="1758" w:type="dxa"/>
            <w:vAlign w:val="center"/>
            <w:hideMark/>
          </w:tcPr>
          <w:p w14:paraId="12D66D78" w14:textId="77777777" w:rsidR="002612B5" w:rsidRPr="00002CDA" w:rsidRDefault="002612B5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社外研修</w:t>
            </w:r>
          </w:p>
        </w:tc>
        <w:tc>
          <w:tcPr>
            <w:tcW w:w="8986" w:type="dxa"/>
            <w:gridSpan w:val="5"/>
            <w:hideMark/>
          </w:tcPr>
          <w:p w14:paraId="47323E7B" w14:textId="77777777" w:rsidR="002612B5" w:rsidRPr="00FB6EF4" w:rsidRDefault="002612B5">
            <w:r w:rsidRPr="00FB6EF4">
              <w:rPr>
                <w:rFonts w:hint="eastAsia"/>
              </w:rPr>
              <w:t xml:space="preserve">　</w:t>
            </w:r>
          </w:p>
        </w:tc>
      </w:tr>
      <w:tr w:rsidR="002612B5" w:rsidRPr="00FB6EF4" w14:paraId="1F18063F" w14:textId="77777777" w:rsidTr="00482B28">
        <w:trPr>
          <w:trHeight w:val="684"/>
        </w:trPr>
        <w:tc>
          <w:tcPr>
            <w:tcW w:w="783" w:type="dxa"/>
            <w:vMerge/>
            <w:vAlign w:val="center"/>
            <w:hideMark/>
          </w:tcPr>
          <w:p w14:paraId="57BD7B00" w14:textId="77777777" w:rsidR="002612B5" w:rsidRPr="00FB6EF4" w:rsidRDefault="002612B5" w:rsidP="00FB6EF4"/>
        </w:tc>
        <w:tc>
          <w:tcPr>
            <w:tcW w:w="1220" w:type="dxa"/>
            <w:vMerge/>
            <w:vAlign w:val="center"/>
            <w:hideMark/>
          </w:tcPr>
          <w:p w14:paraId="1B249A13" w14:textId="77777777" w:rsidR="002612B5" w:rsidRPr="00FB6EF4" w:rsidRDefault="002612B5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66379408" w14:textId="77777777" w:rsidR="002612B5" w:rsidRPr="00FB6EF4" w:rsidRDefault="002612B5" w:rsidP="00FB6EF4"/>
        </w:tc>
        <w:tc>
          <w:tcPr>
            <w:tcW w:w="1758" w:type="dxa"/>
            <w:vAlign w:val="center"/>
            <w:hideMark/>
          </w:tcPr>
          <w:p w14:paraId="7D36DB88" w14:textId="77777777" w:rsidR="002612B5" w:rsidRPr="00002CDA" w:rsidRDefault="002612B5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体験研修</w:t>
            </w:r>
          </w:p>
        </w:tc>
        <w:tc>
          <w:tcPr>
            <w:tcW w:w="8986" w:type="dxa"/>
            <w:gridSpan w:val="5"/>
            <w:hideMark/>
          </w:tcPr>
          <w:p w14:paraId="3C90EE70" w14:textId="77777777" w:rsidR="002612B5" w:rsidRPr="00FB6EF4" w:rsidRDefault="002612B5">
            <w:r w:rsidRPr="00FB6EF4">
              <w:rPr>
                <w:rFonts w:hint="eastAsia"/>
              </w:rPr>
              <w:t xml:space="preserve">　</w:t>
            </w:r>
          </w:p>
        </w:tc>
      </w:tr>
      <w:tr w:rsidR="002612B5" w:rsidRPr="00FB6EF4" w14:paraId="4EC347F2" w14:textId="77777777" w:rsidTr="00482B28">
        <w:trPr>
          <w:trHeight w:val="684"/>
        </w:trPr>
        <w:tc>
          <w:tcPr>
            <w:tcW w:w="783" w:type="dxa"/>
            <w:vMerge/>
            <w:vAlign w:val="center"/>
          </w:tcPr>
          <w:p w14:paraId="77B46444" w14:textId="77777777" w:rsidR="002612B5" w:rsidRPr="00FB6EF4" w:rsidRDefault="002612B5" w:rsidP="00FB6EF4"/>
        </w:tc>
        <w:tc>
          <w:tcPr>
            <w:tcW w:w="1220" w:type="dxa"/>
            <w:vMerge/>
            <w:vAlign w:val="center"/>
          </w:tcPr>
          <w:p w14:paraId="5E778C8C" w14:textId="77777777" w:rsidR="002612B5" w:rsidRPr="00FB6EF4" w:rsidRDefault="002612B5" w:rsidP="00FB6EF4"/>
        </w:tc>
        <w:tc>
          <w:tcPr>
            <w:tcW w:w="1471" w:type="dxa"/>
            <w:gridSpan w:val="2"/>
            <w:vMerge/>
            <w:vAlign w:val="center"/>
          </w:tcPr>
          <w:p w14:paraId="2B57BCD7" w14:textId="77777777" w:rsidR="002612B5" w:rsidRPr="00FB6EF4" w:rsidRDefault="002612B5" w:rsidP="00FB6EF4"/>
        </w:tc>
        <w:tc>
          <w:tcPr>
            <w:tcW w:w="1758" w:type="dxa"/>
            <w:vAlign w:val="center"/>
          </w:tcPr>
          <w:p w14:paraId="5FF43FBF" w14:textId="77777777" w:rsidR="002612B5" w:rsidRPr="00002CDA" w:rsidRDefault="002612B5" w:rsidP="00FB6EF4">
            <w:pPr>
              <w:rPr>
                <w:rFonts w:ascii="HG丸ｺﾞｼｯｸM-PRO" w:eastAsia="HG丸ｺﾞｼｯｸM-PRO" w:hAnsi="HG丸ｺﾞｼｯｸM-PRO"/>
              </w:rPr>
            </w:pPr>
            <w:r w:rsidRPr="00366B7B">
              <w:rPr>
                <w:rFonts w:ascii="HG丸ｺﾞｼｯｸM-PRO" w:eastAsia="HG丸ｺﾞｼｯｸM-PRO" w:hAnsi="HG丸ｺﾞｼｯｸM-PRO" w:hint="eastAsia"/>
              </w:rPr>
              <w:t>感染症対策研修</w:t>
            </w:r>
          </w:p>
        </w:tc>
        <w:tc>
          <w:tcPr>
            <w:tcW w:w="8986" w:type="dxa"/>
            <w:gridSpan w:val="5"/>
          </w:tcPr>
          <w:p w14:paraId="383E72B4" w14:textId="77777777" w:rsidR="002612B5" w:rsidRPr="00FB6EF4" w:rsidRDefault="002612B5"/>
        </w:tc>
      </w:tr>
      <w:tr w:rsidR="00FB6EF4" w:rsidRPr="00FB6EF4" w14:paraId="334C5866" w14:textId="77777777" w:rsidTr="00490F7A">
        <w:trPr>
          <w:trHeight w:val="703"/>
        </w:trPr>
        <w:tc>
          <w:tcPr>
            <w:tcW w:w="783" w:type="dxa"/>
            <w:vMerge/>
            <w:vAlign w:val="center"/>
            <w:hideMark/>
          </w:tcPr>
          <w:p w14:paraId="34ABDF9D" w14:textId="77777777" w:rsidR="00FB6EF4" w:rsidRPr="00FB6EF4" w:rsidRDefault="00FB6EF4" w:rsidP="00FB6EF4"/>
        </w:tc>
        <w:tc>
          <w:tcPr>
            <w:tcW w:w="1220" w:type="dxa"/>
            <w:vMerge/>
            <w:vAlign w:val="center"/>
            <w:hideMark/>
          </w:tcPr>
          <w:p w14:paraId="40AE5590" w14:textId="77777777" w:rsidR="00FB6EF4" w:rsidRPr="00FB6EF4" w:rsidRDefault="00FB6EF4" w:rsidP="00FB6EF4"/>
        </w:tc>
        <w:tc>
          <w:tcPr>
            <w:tcW w:w="1471" w:type="dxa"/>
            <w:gridSpan w:val="2"/>
            <w:vAlign w:val="center"/>
            <w:hideMark/>
          </w:tcPr>
          <w:p w14:paraId="7B1552BF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職員へのストレスケアの取組</w:t>
            </w:r>
          </w:p>
        </w:tc>
        <w:tc>
          <w:tcPr>
            <w:tcW w:w="10744" w:type="dxa"/>
            <w:gridSpan w:val="6"/>
            <w:hideMark/>
          </w:tcPr>
          <w:p w14:paraId="7C1456A1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2BDC938B" w14:textId="77777777" w:rsidTr="00482B28">
        <w:trPr>
          <w:trHeight w:val="409"/>
        </w:trPr>
        <w:tc>
          <w:tcPr>
            <w:tcW w:w="783" w:type="dxa"/>
            <w:vMerge/>
            <w:vAlign w:val="center"/>
            <w:hideMark/>
          </w:tcPr>
          <w:p w14:paraId="12E808EA" w14:textId="77777777" w:rsidR="00FB6EF4" w:rsidRPr="00FB6EF4" w:rsidRDefault="00FB6EF4" w:rsidP="00FB6EF4"/>
        </w:tc>
        <w:tc>
          <w:tcPr>
            <w:tcW w:w="1220" w:type="dxa"/>
            <w:vMerge/>
            <w:vAlign w:val="center"/>
            <w:hideMark/>
          </w:tcPr>
          <w:p w14:paraId="6AAAB3E6" w14:textId="77777777" w:rsidR="00FB6EF4" w:rsidRPr="00FB6EF4" w:rsidRDefault="00FB6EF4" w:rsidP="00FB6EF4"/>
        </w:tc>
        <w:tc>
          <w:tcPr>
            <w:tcW w:w="1471" w:type="dxa"/>
            <w:gridSpan w:val="2"/>
            <w:vMerge w:val="restart"/>
            <w:vAlign w:val="center"/>
            <w:hideMark/>
          </w:tcPr>
          <w:p w14:paraId="31C475EB" w14:textId="77777777" w:rsidR="00D80E1C" w:rsidRPr="00002CDA" w:rsidRDefault="00FB6EF4" w:rsidP="00D80E1C">
            <w:pPr>
              <w:autoSpaceDE w:val="0"/>
              <w:autoSpaceDN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第三者評価</w:t>
            </w:r>
          </w:p>
          <w:p w14:paraId="58EC7968" w14:textId="77777777" w:rsidR="00FB6EF4" w:rsidRPr="00002CDA" w:rsidRDefault="00FB6EF4" w:rsidP="00601756">
            <w:pPr>
              <w:autoSpaceDE w:val="0"/>
              <w:autoSpaceDN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601756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002CDA">
              <w:rPr>
                <w:rFonts w:ascii="HG丸ｺﾞｼｯｸM-PRO" w:eastAsia="HG丸ｺﾞｼｯｸM-PRO" w:hAnsi="HG丸ｺﾞｼｯｸM-PRO" w:hint="eastAsia"/>
              </w:rPr>
              <w:t>年度）</w:t>
            </w:r>
          </w:p>
        </w:tc>
        <w:tc>
          <w:tcPr>
            <w:tcW w:w="1758" w:type="dxa"/>
            <w:noWrap/>
            <w:hideMark/>
          </w:tcPr>
          <w:p w14:paraId="02FA7E1A" w14:textId="77777777" w:rsidR="00FB6EF4" w:rsidRPr="00002CDA" w:rsidRDefault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 xml:space="preserve">施設名　</w:t>
            </w:r>
          </w:p>
        </w:tc>
        <w:tc>
          <w:tcPr>
            <w:tcW w:w="8986" w:type="dxa"/>
            <w:gridSpan w:val="5"/>
            <w:noWrap/>
            <w:hideMark/>
          </w:tcPr>
          <w:p w14:paraId="5EC44D76" w14:textId="77777777" w:rsidR="00FB6EF4" w:rsidRPr="00490372" w:rsidRDefault="00FB6EF4">
            <w:pPr>
              <w:rPr>
                <w:rFonts w:ascii="HG丸ｺﾞｼｯｸM-PRO" w:eastAsia="HG丸ｺﾞｼｯｸM-PRO" w:hAnsi="HG丸ｺﾞｼｯｸM-PRO"/>
              </w:rPr>
            </w:pPr>
            <w:r w:rsidRPr="00FB6EF4">
              <w:rPr>
                <w:rFonts w:hint="eastAsia"/>
              </w:rPr>
              <w:t xml:space="preserve">　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t>（評価機関  ）</w:t>
            </w:r>
          </w:p>
        </w:tc>
      </w:tr>
      <w:tr w:rsidR="006B0A2B" w:rsidRPr="00FB6EF4" w14:paraId="7CB4A3F5" w14:textId="77777777" w:rsidTr="00490F7A">
        <w:trPr>
          <w:trHeight w:val="1697"/>
        </w:trPr>
        <w:tc>
          <w:tcPr>
            <w:tcW w:w="783" w:type="dxa"/>
            <w:vMerge/>
            <w:vAlign w:val="center"/>
            <w:hideMark/>
          </w:tcPr>
          <w:p w14:paraId="481506A6" w14:textId="77777777" w:rsidR="006B0A2B" w:rsidRPr="00FB6EF4" w:rsidRDefault="006B0A2B" w:rsidP="00FB6EF4"/>
        </w:tc>
        <w:tc>
          <w:tcPr>
            <w:tcW w:w="1220" w:type="dxa"/>
            <w:vMerge/>
            <w:vAlign w:val="center"/>
            <w:hideMark/>
          </w:tcPr>
          <w:p w14:paraId="69ACEF42" w14:textId="77777777" w:rsidR="006B0A2B" w:rsidRPr="00FB6EF4" w:rsidRDefault="006B0A2B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2A63B8D4" w14:textId="77777777" w:rsidR="006B0A2B" w:rsidRPr="00FB6EF4" w:rsidRDefault="006B0A2B" w:rsidP="00FB6EF4"/>
        </w:tc>
        <w:tc>
          <w:tcPr>
            <w:tcW w:w="1758" w:type="dxa"/>
            <w:noWrap/>
            <w:hideMark/>
          </w:tcPr>
          <w:p w14:paraId="4EB66E89" w14:textId="77777777" w:rsidR="006B0A2B" w:rsidRPr="00002CDA" w:rsidRDefault="006B0A2B" w:rsidP="0029017A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さらなる改善が望まれる点</w:t>
            </w:r>
          </w:p>
        </w:tc>
        <w:tc>
          <w:tcPr>
            <w:tcW w:w="8986" w:type="dxa"/>
            <w:gridSpan w:val="5"/>
            <w:hideMark/>
          </w:tcPr>
          <w:p w14:paraId="47BB6F96" w14:textId="77777777" w:rsidR="006B0A2B" w:rsidRPr="00490372" w:rsidRDefault="006B0A2B">
            <w:pPr>
              <w:rPr>
                <w:rFonts w:ascii="HG丸ｺﾞｼｯｸM-PRO" w:eastAsia="HG丸ｺﾞｼｯｸM-PRO" w:hAnsi="HG丸ｺﾞｼｯｸM-PRO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</w:rPr>
              <w:t>①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②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③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【改善への取組み】</w:t>
            </w:r>
          </w:p>
        </w:tc>
      </w:tr>
      <w:tr w:rsidR="00FB6EF4" w:rsidRPr="00FB6EF4" w14:paraId="3090801E" w14:textId="77777777" w:rsidTr="00482B28">
        <w:trPr>
          <w:trHeight w:val="386"/>
        </w:trPr>
        <w:tc>
          <w:tcPr>
            <w:tcW w:w="783" w:type="dxa"/>
            <w:vMerge/>
            <w:vAlign w:val="center"/>
            <w:hideMark/>
          </w:tcPr>
          <w:p w14:paraId="3902DF5F" w14:textId="77777777" w:rsidR="00FB6EF4" w:rsidRPr="00FB6EF4" w:rsidRDefault="00FB6EF4" w:rsidP="00FB6EF4"/>
        </w:tc>
        <w:tc>
          <w:tcPr>
            <w:tcW w:w="1220" w:type="dxa"/>
            <w:vMerge/>
            <w:vAlign w:val="center"/>
            <w:hideMark/>
          </w:tcPr>
          <w:p w14:paraId="3E40129C" w14:textId="77777777" w:rsidR="00FB6EF4" w:rsidRPr="00FB6EF4" w:rsidRDefault="00FB6EF4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3B16AF02" w14:textId="77777777" w:rsidR="00FB6EF4" w:rsidRPr="00FB6EF4" w:rsidRDefault="00FB6EF4" w:rsidP="00FB6EF4"/>
        </w:tc>
        <w:tc>
          <w:tcPr>
            <w:tcW w:w="1758" w:type="dxa"/>
            <w:noWrap/>
            <w:hideMark/>
          </w:tcPr>
          <w:p w14:paraId="7044AC60" w14:textId="77777777" w:rsidR="00FB6EF4" w:rsidRPr="00002CDA" w:rsidRDefault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 xml:space="preserve">施設名　</w:t>
            </w:r>
          </w:p>
        </w:tc>
        <w:tc>
          <w:tcPr>
            <w:tcW w:w="8986" w:type="dxa"/>
            <w:gridSpan w:val="5"/>
            <w:noWrap/>
            <w:hideMark/>
          </w:tcPr>
          <w:p w14:paraId="1595D81D" w14:textId="77777777" w:rsidR="00FB6EF4" w:rsidRPr="00490372" w:rsidRDefault="00FB6EF4">
            <w:pPr>
              <w:rPr>
                <w:rFonts w:ascii="HG丸ｺﾞｼｯｸM-PRO" w:eastAsia="HG丸ｺﾞｼｯｸM-PRO" w:hAnsi="HG丸ｺﾞｼｯｸM-PRO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</w:rPr>
              <w:t xml:space="preserve">　（評価機関  ）</w:t>
            </w:r>
          </w:p>
        </w:tc>
      </w:tr>
      <w:tr w:rsidR="006B0A2B" w:rsidRPr="00FB6EF4" w14:paraId="4E8D3460" w14:textId="77777777" w:rsidTr="00490F7A">
        <w:trPr>
          <w:trHeight w:val="1854"/>
        </w:trPr>
        <w:tc>
          <w:tcPr>
            <w:tcW w:w="783" w:type="dxa"/>
            <w:vMerge/>
            <w:vAlign w:val="center"/>
            <w:hideMark/>
          </w:tcPr>
          <w:p w14:paraId="328FBF7D" w14:textId="77777777" w:rsidR="006B0A2B" w:rsidRPr="00FB6EF4" w:rsidRDefault="006B0A2B" w:rsidP="00FB6EF4"/>
        </w:tc>
        <w:tc>
          <w:tcPr>
            <w:tcW w:w="1220" w:type="dxa"/>
            <w:vMerge/>
            <w:vAlign w:val="center"/>
            <w:hideMark/>
          </w:tcPr>
          <w:p w14:paraId="4FB1E7EA" w14:textId="77777777" w:rsidR="006B0A2B" w:rsidRPr="00FB6EF4" w:rsidRDefault="006B0A2B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771ADD1D" w14:textId="77777777" w:rsidR="006B0A2B" w:rsidRPr="00FB6EF4" w:rsidRDefault="006B0A2B" w:rsidP="00FB6EF4"/>
        </w:tc>
        <w:tc>
          <w:tcPr>
            <w:tcW w:w="1758" w:type="dxa"/>
            <w:noWrap/>
            <w:hideMark/>
          </w:tcPr>
          <w:p w14:paraId="5CA18AF5" w14:textId="77777777" w:rsidR="006B0A2B" w:rsidRPr="00002CDA" w:rsidRDefault="006B0A2B" w:rsidP="00921571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さらなる改善が望まれる点</w:t>
            </w:r>
          </w:p>
        </w:tc>
        <w:tc>
          <w:tcPr>
            <w:tcW w:w="8986" w:type="dxa"/>
            <w:gridSpan w:val="5"/>
            <w:hideMark/>
          </w:tcPr>
          <w:p w14:paraId="3C5CC8B9" w14:textId="77777777" w:rsidR="006B0A2B" w:rsidRPr="00490372" w:rsidRDefault="006B0A2B">
            <w:pPr>
              <w:rPr>
                <w:rFonts w:ascii="HG丸ｺﾞｼｯｸM-PRO" w:eastAsia="HG丸ｺﾞｼｯｸM-PRO" w:hAnsi="HG丸ｺﾞｼｯｸM-PRO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</w:rPr>
              <w:t>①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②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③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【改善への取組み】</w:t>
            </w:r>
          </w:p>
        </w:tc>
      </w:tr>
      <w:tr w:rsidR="00FB6EF4" w:rsidRPr="00FB6EF4" w14:paraId="25E2F537" w14:textId="77777777" w:rsidTr="00D80E1C">
        <w:trPr>
          <w:trHeight w:val="390"/>
        </w:trPr>
        <w:tc>
          <w:tcPr>
            <w:tcW w:w="783" w:type="dxa"/>
            <w:vMerge/>
            <w:vAlign w:val="center"/>
            <w:hideMark/>
          </w:tcPr>
          <w:p w14:paraId="1A1F388B" w14:textId="77777777" w:rsidR="00FB6EF4" w:rsidRPr="00FB6EF4" w:rsidRDefault="00FB6EF4" w:rsidP="00FB6EF4"/>
        </w:tc>
        <w:tc>
          <w:tcPr>
            <w:tcW w:w="1220" w:type="dxa"/>
            <w:vMerge/>
            <w:vAlign w:val="center"/>
            <w:hideMark/>
          </w:tcPr>
          <w:p w14:paraId="3AC8F507" w14:textId="77777777" w:rsidR="00FB6EF4" w:rsidRPr="00FB6EF4" w:rsidRDefault="00FB6EF4" w:rsidP="00FB6EF4"/>
        </w:tc>
        <w:tc>
          <w:tcPr>
            <w:tcW w:w="1471" w:type="dxa"/>
            <w:gridSpan w:val="2"/>
            <w:vMerge w:val="restart"/>
            <w:vAlign w:val="center"/>
            <w:hideMark/>
          </w:tcPr>
          <w:p w14:paraId="4A6CE0CA" w14:textId="77777777" w:rsidR="00D80E1C" w:rsidRPr="00002CDA" w:rsidRDefault="00FB6EF4" w:rsidP="00D80E1C">
            <w:pPr>
              <w:autoSpaceDE w:val="0"/>
              <w:autoSpaceDN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離職率</w:t>
            </w:r>
          </w:p>
          <w:p w14:paraId="4DF877A7" w14:textId="0487D0A3" w:rsidR="00FB6EF4" w:rsidRPr="00FB6EF4" w:rsidRDefault="00FB6EF4" w:rsidP="003233CA">
            <w:pPr>
              <w:autoSpaceDE w:val="0"/>
              <w:autoSpaceDN w:val="0"/>
              <w:jc w:val="center"/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600473">
              <w:rPr>
                <w:rFonts w:ascii="HG丸ｺﾞｼｯｸM-PRO" w:eastAsia="HG丸ｺﾞｼｯｸM-PRO" w:hAnsi="HG丸ｺﾞｼｯｸM-PRO" w:hint="eastAsia"/>
              </w:rPr>
              <w:t>令和</w:t>
            </w:r>
            <w:r w:rsidR="00A42A9C">
              <w:rPr>
                <w:rFonts w:ascii="HG丸ｺﾞｼｯｸM-PRO" w:eastAsia="HG丸ｺﾞｼｯｸM-PRO" w:hAnsi="HG丸ｺﾞｼｯｸM-PRO" w:hint="eastAsia"/>
              </w:rPr>
              <w:t>６</w:t>
            </w:r>
            <w:r w:rsidR="00D80E1C" w:rsidRPr="00002CDA">
              <w:rPr>
                <w:rFonts w:ascii="HG丸ｺﾞｼｯｸM-PRO" w:eastAsia="HG丸ｺﾞｼｯｸM-PRO" w:hAnsi="HG丸ｺﾞｼｯｸM-PRO" w:hint="eastAsia"/>
              </w:rPr>
              <w:t>年度</w:t>
            </w:r>
            <w:r w:rsidRPr="00002CDA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1758" w:type="dxa"/>
            <w:noWrap/>
            <w:vAlign w:val="center"/>
            <w:hideMark/>
          </w:tcPr>
          <w:p w14:paraId="50132C71" w14:textId="77777777" w:rsidR="00FB6EF4" w:rsidRPr="00002CDA" w:rsidRDefault="00FB6EF4" w:rsidP="00D80E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事業所名</w:t>
            </w:r>
          </w:p>
        </w:tc>
        <w:tc>
          <w:tcPr>
            <w:tcW w:w="1397" w:type="dxa"/>
            <w:noWrap/>
            <w:vAlign w:val="center"/>
            <w:hideMark/>
          </w:tcPr>
          <w:p w14:paraId="0A9CBEAD" w14:textId="77777777" w:rsidR="00FB6EF4" w:rsidRPr="00002CDA" w:rsidRDefault="00FB6EF4" w:rsidP="00D80E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常勤</w:t>
            </w:r>
          </w:p>
        </w:tc>
        <w:tc>
          <w:tcPr>
            <w:tcW w:w="1417" w:type="dxa"/>
            <w:gridSpan w:val="2"/>
            <w:noWrap/>
            <w:vAlign w:val="center"/>
            <w:hideMark/>
          </w:tcPr>
          <w:p w14:paraId="3A4B9B3C" w14:textId="77777777" w:rsidR="00FB6EF4" w:rsidRPr="00002CDA" w:rsidRDefault="00FB6EF4" w:rsidP="00D80E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非常勤</w:t>
            </w:r>
          </w:p>
        </w:tc>
        <w:tc>
          <w:tcPr>
            <w:tcW w:w="1364" w:type="dxa"/>
            <w:noWrap/>
            <w:vAlign w:val="center"/>
            <w:hideMark/>
          </w:tcPr>
          <w:p w14:paraId="018F22F8" w14:textId="77777777" w:rsidR="00FB6EF4" w:rsidRPr="00002CDA" w:rsidRDefault="00FB6EF4" w:rsidP="00D80E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合計</w:t>
            </w:r>
          </w:p>
        </w:tc>
        <w:tc>
          <w:tcPr>
            <w:tcW w:w="4808" w:type="dxa"/>
            <w:noWrap/>
            <w:vAlign w:val="center"/>
            <w:hideMark/>
          </w:tcPr>
          <w:p w14:paraId="6B3D3339" w14:textId="77777777" w:rsidR="00FB6EF4" w:rsidRPr="00002CDA" w:rsidRDefault="00FB6EF4" w:rsidP="00D80E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離職防止対策</w:t>
            </w:r>
          </w:p>
        </w:tc>
      </w:tr>
      <w:tr w:rsidR="00FB6EF4" w:rsidRPr="00FB6EF4" w14:paraId="176EBE3B" w14:textId="77777777" w:rsidTr="00490F7A">
        <w:trPr>
          <w:trHeight w:val="397"/>
        </w:trPr>
        <w:tc>
          <w:tcPr>
            <w:tcW w:w="783" w:type="dxa"/>
            <w:vMerge/>
            <w:vAlign w:val="center"/>
            <w:hideMark/>
          </w:tcPr>
          <w:p w14:paraId="0EE60664" w14:textId="77777777" w:rsidR="00FB6EF4" w:rsidRPr="00FB6EF4" w:rsidRDefault="00FB6EF4" w:rsidP="00FB6EF4"/>
        </w:tc>
        <w:tc>
          <w:tcPr>
            <w:tcW w:w="1220" w:type="dxa"/>
            <w:vMerge/>
            <w:vAlign w:val="center"/>
            <w:hideMark/>
          </w:tcPr>
          <w:p w14:paraId="298FE1C7" w14:textId="77777777" w:rsidR="00FB6EF4" w:rsidRPr="00FB6EF4" w:rsidRDefault="00FB6EF4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0FD552A8" w14:textId="77777777" w:rsidR="00FB6EF4" w:rsidRPr="00FB6EF4" w:rsidRDefault="00FB6EF4" w:rsidP="00FB6EF4"/>
        </w:tc>
        <w:tc>
          <w:tcPr>
            <w:tcW w:w="1758" w:type="dxa"/>
            <w:noWrap/>
            <w:hideMark/>
          </w:tcPr>
          <w:p w14:paraId="05D0B5D3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  <w:tc>
          <w:tcPr>
            <w:tcW w:w="1397" w:type="dxa"/>
            <w:noWrap/>
            <w:vAlign w:val="center"/>
            <w:hideMark/>
          </w:tcPr>
          <w:p w14:paraId="32DC1B5F" w14:textId="77777777" w:rsidR="00FB6EF4" w:rsidRP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</w:tc>
        <w:tc>
          <w:tcPr>
            <w:tcW w:w="1417" w:type="dxa"/>
            <w:gridSpan w:val="2"/>
            <w:noWrap/>
            <w:vAlign w:val="center"/>
            <w:hideMark/>
          </w:tcPr>
          <w:p w14:paraId="4112DC6F" w14:textId="77777777" w:rsidR="00FB6EF4" w:rsidRP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</w:tc>
        <w:tc>
          <w:tcPr>
            <w:tcW w:w="1364" w:type="dxa"/>
            <w:noWrap/>
            <w:vAlign w:val="center"/>
            <w:hideMark/>
          </w:tcPr>
          <w:p w14:paraId="0B9F6EC3" w14:textId="77777777" w:rsidR="00FB6EF4" w:rsidRP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</w:tc>
        <w:tc>
          <w:tcPr>
            <w:tcW w:w="4808" w:type="dxa"/>
            <w:vMerge w:val="restart"/>
            <w:hideMark/>
          </w:tcPr>
          <w:p w14:paraId="7E68D98C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46B9E7E0" w14:textId="77777777" w:rsidTr="00490F7A">
        <w:trPr>
          <w:trHeight w:val="417"/>
        </w:trPr>
        <w:tc>
          <w:tcPr>
            <w:tcW w:w="783" w:type="dxa"/>
            <w:vMerge/>
            <w:vAlign w:val="center"/>
            <w:hideMark/>
          </w:tcPr>
          <w:p w14:paraId="0E84A658" w14:textId="77777777" w:rsidR="00FB6EF4" w:rsidRPr="00FB6EF4" w:rsidRDefault="00FB6EF4" w:rsidP="00FB6EF4"/>
        </w:tc>
        <w:tc>
          <w:tcPr>
            <w:tcW w:w="1220" w:type="dxa"/>
            <w:vMerge/>
            <w:vAlign w:val="center"/>
            <w:hideMark/>
          </w:tcPr>
          <w:p w14:paraId="11EE2755" w14:textId="77777777" w:rsidR="00FB6EF4" w:rsidRPr="00FB6EF4" w:rsidRDefault="00FB6EF4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7867A58B" w14:textId="77777777" w:rsidR="00FB6EF4" w:rsidRPr="00FB6EF4" w:rsidRDefault="00FB6EF4" w:rsidP="00FB6EF4"/>
        </w:tc>
        <w:tc>
          <w:tcPr>
            <w:tcW w:w="1758" w:type="dxa"/>
            <w:noWrap/>
            <w:hideMark/>
          </w:tcPr>
          <w:p w14:paraId="3B46B225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  <w:tc>
          <w:tcPr>
            <w:tcW w:w="1397" w:type="dxa"/>
            <w:noWrap/>
            <w:vAlign w:val="center"/>
            <w:hideMark/>
          </w:tcPr>
          <w:p w14:paraId="222CF79B" w14:textId="77777777" w:rsidR="00FB6EF4" w:rsidRP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</w:tc>
        <w:tc>
          <w:tcPr>
            <w:tcW w:w="1417" w:type="dxa"/>
            <w:gridSpan w:val="2"/>
            <w:noWrap/>
            <w:vAlign w:val="center"/>
            <w:hideMark/>
          </w:tcPr>
          <w:p w14:paraId="3223B7B2" w14:textId="77777777" w:rsidR="00FB6EF4" w:rsidRP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</w:tc>
        <w:tc>
          <w:tcPr>
            <w:tcW w:w="1364" w:type="dxa"/>
            <w:noWrap/>
            <w:vAlign w:val="center"/>
            <w:hideMark/>
          </w:tcPr>
          <w:p w14:paraId="1F4AFEF5" w14:textId="77777777" w:rsidR="00FB6EF4" w:rsidRP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</w:tc>
        <w:tc>
          <w:tcPr>
            <w:tcW w:w="4808" w:type="dxa"/>
            <w:vMerge/>
            <w:hideMark/>
          </w:tcPr>
          <w:p w14:paraId="1B23C7EF" w14:textId="77777777" w:rsidR="00FB6EF4" w:rsidRPr="00FB6EF4" w:rsidRDefault="00FB6EF4"/>
        </w:tc>
      </w:tr>
      <w:tr w:rsidR="00FB6EF4" w:rsidRPr="00FB6EF4" w14:paraId="3DD8B48C" w14:textId="77777777" w:rsidTr="00490F7A">
        <w:trPr>
          <w:trHeight w:val="559"/>
        </w:trPr>
        <w:tc>
          <w:tcPr>
            <w:tcW w:w="783" w:type="dxa"/>
            <w:vMerge/>
            <w:vAlign w:val="center"/>
            <w:hideMark/>
          </w:tcPr>
          <w:p w14:paraId="65016439" w14:textId="77777777" w:rsidR="00FB6EF4" w:rsidRPr="00FB6EF4" w:rsidRDefault="00FB6EF4" w:rsidP="00FB6EF4"/>
        </w:tc>
        <w:tc>
          <w:tcPr>
            <w:tcW w:w="1220" w:type="dxa"/>
            <w:vMerge/>
            <w:vAlign w:val="center"/>
            <w:hideMark/>
          </w:tcPr>
          <w:p w14:paraId="016ED579" w14:textId="77777777" w:rsidR="00FB6EF4" w:rsidRPr="00FB6EF4" w:rsidRDefault="00FB6EF4" w:rsidP="00FB6EF4"/>
        </w:tc>
        <w:tc>
          <w:tcPr>
            <w:tcW w:w="1471" w:type="dxa"/>
            <w:gridSpan w:val="2"/>
            <w:vAlign w:val="center"/>
            <w:hideMark/>
          </w:tcPr>
          <w:p w14:paraId="1400329D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夜間の時間以外の職員配置</w:t>
            </w:r>
          </w:p>
        </w:tc>
        <w:tc>
          <w:tcPr>
            <w:tcW w:w="1758" w:type="dxa"/>
            <w:hideMark/>
          </w:tcPr>
          <w:p w14:paraId="66A27897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  <w:tc>
          <w:tcPr>
            <w:tcW w:w="1397" w:type="dxa"/>
            <w:vAlign w:val="center"/>
            <w:hideMark/>
          </w:tcPr>
          <w:p w14:paraId="01F9301C" w14:textId="77777777" w:rsidR="00FB6EF4" w:rsidRPr="00002CDA" w:rsidRDefault="00FB6EF4" w:rsidP="00D80E1C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夜勤の職員配置</w:t>
            </w:r>
          </w:p>
        </w:tc>
        <w:tc>
          <w:tcPr>
            <w:tcW w:w="1417" w:type="dxa"/>
            <w:gridSpan w:val="2"/>
            <w:noWrap/>
            <w:hideMark/>
          </w:tcPr>
          <w:p w14:paraId="4FB7458A" w14:textId="77777777" w:rsidR="00FB6EF4" w:rsidRPr="00FB6EF4" w:rsidRDefault="00FB6EF4" w:rsidP="00FB6EF4">
            <w:r w:rsidRPr="00FB6EF4">
              <w:rPr>
                <w:rFonts w:hint="eastAsia"/>
              </w:rPr>
              <w:t xml:space="preserve">　</w:t>
            </w:r>
          </w:p>
        </w:tc>
        <w:tc>
          <w:tcPr>
            <w:tcW w:w="1364" w:type="dxa"/>
            <w:vAlign w:val="center"/>
            <w:hideMark/>
          </w:tcPr>
          <w:p w14:paraId="44F38EC9" w14:textId="77777777" w:rsidR="00FB6EF4" w:rsidRPr="00002CDA" w:rsidRDefault="00FB6EF4" w:rsidP="00D80E1C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夜間の職員の基本的な待機場所</w:t>
            </w:r>
          </w:p>
        </w:tc>
        <w:tc>
          <w:tcPr>
            <w:tcW w:w="4808" w:type="dxa"/>
            <w:hideMark/>
          </w:tcPr>
          <w:p w14:paraId="4EB982B8" w14:textId="77777777" w:rsidR="00FB6EF4" w:rsidRPr="00FB6EF4" w:rsidRDefault="00FB6EF4" w:rsidP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452F22B5" w14:textId="77777777" w:rsidTr="00490F7A">
        <w:trPr>
          <w:trHeight w:val="900"/>
        </w:trPr>
        <w:tc>
          <w:tcPr>
            <w:tcW w:w="783" w:type="dxa"/>
            <w:vMerge/>
            <w:vAlign w:val="center"/>
            <w:hideMark/>
          </w:tcPr>
          <w:p w14:paraId="3D932152" w14:textId="77777777" w:rsidR="00FB6EF4" w:rsidRPr="00FB6EF4" w:rsidRDefault="00FB6EF4" w:rsidP="00FB6EF4"/>
        </w:tc>
        <w:tc>
          <w:tcPr>
            <w:tcW w:w="1220" w:type="dxa"/>
            <w:vMerge/>
            <w:vAlign w:val="center"/>
            <w:hideMark/>
          </w:tcPr>
          <w:p w14:paraId="5072250C" w14:textId="77777777" w:rsidR="00FB6EF4" w:rsidRPr="00FB6EF4" w:rsidRDefault="00FB6EF4" w:rsidP="00FB6EF4"/>
        </w:tc>
        <w:tc>
          <w:tcPr>
            <w:tcW w:w="1471" w:type="dxa"/>
            <w:gridSpan w:val="2"/>
            <w:vAlign w:val="center"/>
            <w:hideMark/>
          </w:tcPr>
          <w:p w14:paraId="46042A88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看護師資格所有者数・訪問看護ｽﾃｰｼｮﾝとの連携</w:t>
            </w:r>
          </w:p>
        </w:tc>
        <w:tc>
          <w:tcPr>
            <w:tcW w:w="10744" w:type="dxa"/>
            <w:gridSpan w:val="6"/>
            <w:hideMark/>
          </w:tcPr>
          <w:p w14:paraId="28E06FD6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E22889" w:rsidRPr="00FB6EF4" w14:paraId="45BB17C0" w14:textId="77777777" w:rsidTr="009F5CA0">
        <w:trPr>
          <w:trHeight w:val="900"/>
        </w:trPr>
        <w:tc>
          <w:tcPr>
            <w:tcW w:w="783" w:type="dxa"/>
            <w:vMerge w:val="restart"/>
            <w:vAlign w:val="center"/>
          </w:tcPr>
          <w:p w14:paraId="3C535BE9" w14:textId="77777777" w:rsidR="00E22889" w:rsidRPr="00E22889" w:rsidRDefault="00E22889" w:rsidP="00FB6EF4">
            <w:pPr>
              <w:rPr>
                <w:rFonts w:ascii="HG丸ｺﾞｼｯｸM-PRO" w:eastAsia="HG丸ｺﾞｼｯｸM-PRO" w:hAnsi="HG丸ｺﾞｼｯｸM-PRO"/>
              </w:rPr>
            </w:pPr>
            <w:r w:rsidRPr="00E22889">
              <w:rPr>
                <w:rFonts w:ascii="HG丸ｺﾞｼｯｸM-PRO" w:eastAsia="HG丸ｺﾞｼｯｸM-PRO" w:hAnsi="HG丸ｺﾞｼｯｸM-PRO" w:hint="eastAsia"/>
              </w:rPr>
              <w:t>（７）</w:t>
            </w:r>
          </w:p>
        </w:tc>
        <w:tc>
          <w:tcPr>
            <w:tcW w:w="2691" w:type="dxa"/>
            <w:gridSpan w:val="3"/>
            <w:vMerge w:val="restart"/>
            <w:vAlign w:val="center"/>
          </w:tcPr>
          <w:p w14:paraId="64F9D189" w14:textId="77777777" w:rsidR="00E22889" w:rsidRPr="00E22889" w:rsidRDefault="00E22889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医療機関等との協力体制</w:t>
            </w:r>
          </w:p>
        </w:tc>
        <w:tc>
          <w:tcPr>
            <w:tcW w:w="10744" w:type="dxa"/>
            <w:gridSpan w:val="6"/>
            <w:vAlign w:val="center"/>
          </w:tcPr>
          <w:p w14:paraId="5EE85114" w14:textId="77777777" w:rsidR="00E22889" w:rsidRDefault="00E22889" w:rsidP="009F5CA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□すでにできている　　　　　　　　　　　　　　　　　　　　　□これからである</w:t>
            </w:r>
          </w:p>
          <w:p w14:paraId="117B6414" w14:textId="77777777" w:rsidR="00E22889" w:rsidRPr="00E22889" w:rsidRDefault="00E22889" w:rsidP="009F5CA0">
            <w:pPr>
              <w:ind w:firstLineChars="1100" w:firstLine="175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（医療機関名　　　　　　　　　　　　　）</w:t>
            </w:r>
          </w:p>
        </w:tc>
      </w:tr>
      <w:tr w:rsidR="00E22889" w:rsidRPr="00FB6EF4" w14:paraId="351A3A94" w14:textId="77777777" w:rsidTr="00DB253A">
        <w:trPr>
          <w:trHeight w:val="900"/>
        </w:trPr>
        <w:tc>
          <w:tcPr>
            <w:tcW w:w="783" w:type="dxa"/>
            <w:vMerge/>
            <w:vAlign w:val="center"/>
          </w:tcPr>
          <w:p w14:paraId="358AFB57" w14:textId="77777777" w:rsidR="00E22889" w:rsidRPr="00E22889" w:rsidRDefault="00E22889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1" w:type="dxa"/>
            <w:gridSpan w:val="3"/>
            <w:vMerge/>
            <w:vAlign w:val="center"/>
          </w:tcPr>
          <w:p w14:paraId="2FD9033C" w14:textId="77777777" w:rsidR="00E22889" w:rsidRPr="00E22889" w:rsidRDefault="00E22889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744" w:type="dxa"/>
            <w:gridSpan w:val="6"/>
          </w:tcPr>
          <w:p w14:paraId="335DEB57" w14:textId="77777777" w:rsidR="00E22889" w:rsidRPr="009F5CA0" w:rsidRDefault="009F5CA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【具体的体制（「これからである」場合は、計画・予定を記載）</w:t>
            </w:r>
          </w:p>
        </w:tc>
      </w:tr>
      <w:tr w:rsidR="00102A1B" w:rsidRPr="00FB6EF4" w14:paraId="0AC8161A" w14:textId="77777777" w:rsidTr="00DB253A">
        <w:trPr>
          <w:trHeight w:val="900"/>
        </w:trPr>
        <w:tc>
          <w:tcPr>
            <w:tcW w:w="783" w:type="dxa"/>
            <w:vAlign w:val="center"/>
          </w:tcPr>
          <w:p w14:paraId="4A460EAA" w14:textId="77777777" w:rsidR="00102A1B" w:rsidRPr="00E22889" w:rsidRDefault="00102A1B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（８）</w:t>
            </w:r>
          </w:p>
        </w:tc>
        <w:tc>
          <w:tcPr>
            <w:tcW w:w="2691" w:type="dxa"/>
            <w:gridSpan w:val="3"/>
            <w:vAlign w:val="center"/>
          </w:tcPr>
          <w:p w14:paraId="7CAD73DC" w14:textId="77777777" w:rsidR="00102A1B" w:rsidRPr="00E22889" w:rsidRDefault="00102A1B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衛生管理対策</w:t>
            </w:r>
          </w:p>
        </w:tc>
        <w:tc>
          <w:tcPr>
            <w:tcW w:w="10744" w:type="dxa"/>
            <w:gridSpan w:val="6"/>
          </w:tcPr>
          <w:p w14:paraId="2542B28A" w14:textId="77777777" w:rsidR="00102A1B" w:rsidRDefault="00102A1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96DA2" w:rsidRPr="00FB6EF4" w14:paraId="5909E6D3" w14:textId="77777777" w:rsidTr="00D26AAF">
        <w:trPr>
          <w:trHeight w:val="900"/>
        </w:trPr>
        <w:tc>
          <w:tcPr>
            <w:tcW w:w="783" w:type="dxa"/>
            <w:vMerge w:val="restart"/>
            <w:vAlign w:val="center"/>
          </w:tcPr>
          <w:p w14:paraId="39049F3D" w14:textId="77777777" w:rsidR="00396DA2" w:rsidRPr="00E22889" w:rsidRDefault="00396DA2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（９）</w:t>
            </w:r>
          </w:p>
        </w:tc>
        <w:tc>
          <w:tcPr>
            <w:tcW w:w="1345" w:type="dxa"/>
            <w:gridSpan w:val="2"/>
            <w:vMerge w:val="restart"/>
            <w:vAlign w:val="center"/>
          </w:tcPr>
          <w:p w14:paraId="015DBF0E" w14:textId="77777777" w:rsidR="00396DA2" w:rsidRPr="00E22889" w:rsidRDefault="00396DA2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事故防止・安全対策・緊急時及び非常災害時に備えた体制等の概要</w:t>
            </w:r>
          </w:p>
        </w:tc>
        <w:tc>
          <w:tcPr>
            <w:tcW w:w="1346" w:type="dxa"/>
            <w:vAlign w:val="center"/>
          </w:tcPr>
          <w:p w14:paraId="0477320A" w14:textId="77777777" w:rsidR="00396DA2" w:rsidRPr="00E22889" w:rsidRDefault="00A91D2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①事故防止・安全対策</w:t>
            </w:r>
          </w:p>
        </w:tc>
        <w:tc>
          <w:tcPr>
            <w:tcW w:w="10744" w:type="dxa"/>
            <w:gridSpan w:val="6"/>
          </w:tcPr>
          <w:p w14:paraId="6BC754B7" w14:textId="77777777" w:rsidR="00396DA2" w:rsidRDefault="00396DA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96DA2" w:rsidRPr="00FB6EF4" w14:paraId="67D39FB8" w14:textId="77777777" w:rsidTr="00777E36">
        <w:trPr>
          <w:trHeight w:val="900"/>
        </w:trPr>
        <w:tc>
          <w:tcPr>
            <w:tcW w:w="783" w:type="dxa"/>
            <w:vMerge/>
            <w:vAlign w:val="center"/>
          </w:tcPr>
          <w:p w14:paraId="6BE90E48" w14:textId="77777777" w:rsidR="00396DA2" w:rsidRPr="00E22889" w:rsidRDefault="00396DA2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45" w:type="dxa"/>
            <w:gridSpan w:val="2"/>
            <w:vMerge/>
            <w:vAlign w:val="center"/>
          </w:tcPr>
          <w:p w14:paraId="66D5D3FE" w14:textId="77777777" w:rsidR="00396DA2" w:rsidRPr="00E22889" w:rsidRDefault="00396DA2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46" w:type="dxa"/>
            <w:vAlign w:val="center"/>
          </w:tcPr>
          <w:p w14:paraId="3432B095" w14:textId="77777777" w:rsidR="00396DA2" w:rsidRPr="00A91D28" w:rsidRDefault="00B56DB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②防災</w:t>
            </w:r>
            <w:r w:rsidR="00A91D28">
              <w:rPr>
                <w:rFonts w:ascii="HG丸ｺﾞｼｯｸM-PRO" w:eastAsia="HG丸ｺﾞｼｯｸM-PRO" w:hAnsi="HG丸ｺﾞｼｯｸM-PRO" w:hint="eastAsia"/>
              </w:rPr>
              <w:t>対策</w:t>
            </w:r>
          </w:p>
        </w:tc>
        <w:tc>
          <w:tcPr>
            <w:tcW w:w="10744" w:type="dxa"/>
            <w:gridSpan w:val="6"/>
          </w:tcPr>
          <w:p w14:paraId="17AD20E5" w14:textId="77777777" w:rsidR="00396DA2" w:rsidRDefault="00396DA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96DA2" w:rsidRPr="00FB6EF4" w14:paraId="1615BB7E" w14:textId="77777777" w:rsidTr="003D4585">
        <w:trPr>
          <w:trHeight w:val="900"/>
        </w:trPr>
        <w:tc>
          <w:tcPr>
            <w:tcW w:w="783" w:type="dxa"/>
            <w:vMerge/>
            <w:vAlign w:val="center"/>
          </w:tcPr>
          <w:p w14:paraId="3CA34E54" w14:textId="77777777" w:rsidR="00396DA2" w:rsidRPr="00E22889" w:rsidRDefault="00396DA2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45" w:type="dxa"/>
            <w:gridSpan w:val="2"/>
            <w:vMerge/>
            <w:vAlign w:val="center"/>
          </w:tcPr>
          <w:p w14:paraId="6000C95A" w14:textId="77777777" w:rsidR="00396DA2" w:rsidRPr="00E22889" w:rsidRDefault="00396DA2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46" w:type="dxa"/>
            <w:vAlign w:val="center"/>
          </w:tcPr>
          <w:p w14:paraId="19395D8F" w14:textId="77777777" w:rsidR="00396DA2" w:rsidRPr="00E22889" w:rsidRDefault="00A91D2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③緊急時の具体的な対応方針</w:t>
            </w:r>
          </w:p>
        </w:tc>
        <w:tc>
          <w:tcPr>
            <w:tcW w:w="10744" w:type="dxa"/>
            <w:gridSpan w:val="6"/>
          </w:tcPr>
          <w:p w14:paraId="48C704F3" w14:textId="77777777" w:rsidR="00396DA2" w:rsidRDefault="00396DA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96DA2" w:rsidRPr="00FB6EF4" w14:paraId="3F0B3391" w14:textId="77777777" w:rsidTr="00883C61">
        <w:trPr>
          <w:trHeight w:val="900"/>
        </w:trPr>
        <w:tc>
          <w:tcPr>
            <w:tcW w:w="783" w:type="dxa"/>
            <w:vMerge/>
            <w:vAlign w:val="center"/>
          </w:tcPr>
          <w:p w14:paraId="5AC682C0" w14:textId="77777777" w:rsidR="00396DA2" w:rsidRPr="00E22889" w:rsidRDefault="00396DA2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45" w:type="dxa"/>
            <w:gridSpan w:val="2"/>
            <w:vMerge/>
            <w:vAlign w:val="center"/>
          </w:tcPr>
          <w:p w14:paraId="0C92DF83" w14:textId="77777777" w:rsidR="00396DA2" w:rsidRPr="00E22889" w:rsidRDefault="00396DA2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46" w:type="dxa"/>
            <w:vAlign w:val="center"/>
          </w:tcPr>
          <w:p w14:paraId="79955D4F" w14:textId="77777777" w:rsidR="00396DA2" w:rsidRPr="00E22889" w:rsidRDefault="00A91D2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④利用者、家族のプライバシー等の情報管理に対する取組みについて</w:t>
            </w:r>
          </w:p>
        </w:tc>
        <w:tc>
          <w:tcPr>
            <w:tcW w:w="10744" w:type="dxa"/>
            <w:gridSpan w:val="6"/>
          </w:tcPr>
          <w:p w14:paraId="72298CCB" w14:textId="77777777" w:rsidR="00396DA2" w:rsidRDefault="00396DA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02A1B" w:rsidRPr="00FB6EF4" w14:paraId="5AC44CFE" w14:textId="77777777" w:rsidTr="00DB253A">
        <w:trPr>
          <w:trHeight w:val="900"/>
        </w:trPr>
        <w:tc>
          <w:tcPr>
            <w:tcW w:w="783" w:type="dxa"/>
            <w:vAlign w:val="center"/>
          </w:tcPr>
          <w:p w14:paraId="2BC62A34" w14:textId="77777777" w:rsidR="00102A1B" w:rsidRPr="00E22889" w:rsidRDefault="00A91D2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（10）</w:t>
            </w:r>
          </w:p>
        </w:tc>
        <w:tc>
          <w:tcPr>
            <w:tcW w:w="2691" w:type="dxa"/>
            <w:gridSpan w:val="3"/>
            <w:vAlign w:val="center"/>
          </w:tcPr>
          <w:p w14:paraId="6C4DCF46" w14:textId="77777777" w:rsidR="00102A1B" w:rsidRPr="00E22889" w:rsidRDefault="00A91D2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行政指導等・苦情への対応</w:t>
            </w:r>
          </w:p>
        </w:tc>
        <w:tc>
          <w:tcPr>
            <w:tcW w:w="10744" w:type="dxa"/>
            <w:gridSpan w:val="6"/>
          </w:tcPr>
          <w:p w14:paraId="0015AE17" w14:textId="77777777" w:rsidR="00102A1B" w:rsidRDefault="00102A1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02A1B" w:rsidRPr="00FB6EF4" w14:paraId="5E5EAFA1" w14:textId="77777777" w:rsidTr="00DB253A">
        <w:trPr>
          <w:trHeight w:val="900"/>
        </w:trPr>
        <w:tc>
          <w:tcPr>
            <w:tcW w:w="783" w:type="dxa"/>
            <w:vAlign w:val="center"/>
          </w:tcPr>
          <w:p w14:paraId="37CAA5A9" w14:textId="77777777" w:rsidR="00102A1B" w:rsidRPr="00E22889" w:rsidRDefault="00A91D2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（11）</w:t>
            </w:r>
          </w:p>
        </w:tc>
        <w:tc>
          <w:tcPr>
            <w:tcW w:w="2691" w:type="dxa"/>
            <w:gridSpan w:val="3"/>
            <w:vAlign w:val="center"/>
          </w:tcPr>
          <w:p w14:paraId="74420F65" w14:textId="77777777" w:rsidR="00102A1B" w:rsidRPr="00E22889" w:rsidRDefault="00A91D2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利用者確保の取組み等、運営面での工夫</w:t>
            </w:r>
          </w:p>
        </w:tc>
        <w:tc>
          <w:tcPr>
            <w:tcW w:w="10744" w:type="dxa"/>
            <w:gridSpan w:val="6"/>
          </w:tcPr>
          <w:p w14:paraId="25558F14" w14:textId="77777777" w:rsidR="00102A1B" w:rsidRDefault="00102A1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91D28" w:rsidRPr="00FB6EF4" w14:paraId="11FAFD65" w14:textId="77777777" w:rsidTr="00DB253A">
        <w:trPr>
          <w:trHeight w:val="900"/>
        </w:trPr>
        <w:tc>
          <w:tcPr>
            <w:tcW w:w="783" w:type="dxa"/>
            <w:vAlign w:val="center"/>
          </w:tcPr>
          <w:p w14:paraId="7184AA9F" w14:textId="77777777" w:rsidR="00A91D28" w:rsidRDefault="00A91D2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（12）</w:t>
            </w:r>
          </w:p>
        </w:tc>
        <w:tc>
          <w:tcPr>
            <w:tcW w:w="2691" w:type="dxa"/>
            <w:gridSpan w:val="3"/>
            <w:vAlign w:val="center"/>
          </w:tcPr>
          <w:p w14:paraId="09928EA0" w14:textId="77777777" w:rsidR="00A91D28" w:rsidRDefault="00A91D28" w:rsidP="00FB6E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事業所の立地について</w:t>
            </w:r>
          </w:p>
        </w:tc>
        <w:tc>
          <w:tcPr>
            <w:tcW w:w="10744" w:type="dxa"/>
            <w:gridSpan w:val="6"/>
          </w:tcPr>
          <w:p w14:paraId="56764326" w14:textId="77777777" w:rsidR="00A91D28" w:rsidRDefault="00A91D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4D7D771" w14:textId="77777777" w:rsidR="007C4DF8" w:rsidRPr="008F16AC" w:rsidRDefault="007C4DF8" w:rsidP="008231C2">
      <w:pPr>
        <w:widowControl/>
        <w:jc w:val="left"/>
      </w:pPr>
    </w:p>
    <w:sectPr w:rsidR="007C4DF8" w:rsidRPr="008F16AC" w:rsidSect="00490F7A">
      <w:pgSz w:w="16838" w:h="11906" w:orient="landscape" w:code="9"/>
      <w:pgMar w:top="851" w:right="1418" w:bottom="851" w:left="1418" w:header="851" w:footer="992" w:gutter="0"/>
      <w:cols w:space="425"/>
      <w:docGrid w:type="linesAndChars" w:linePitch="245" w:charSpace="-42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1D57E" w14:textId="77777777" w:rsidR="00883644" w:rsidRDefault="00883644" w:rsidP="00883644">
      <w:r>
        <w:separator/>
      </w:r>
    </w:p>
  </w:endnote>
  <w:endnote w:type="continuationSeparator" w:id="0">
    <w:p w14:paraId="638C1CF6" w14:textId="77777777" w:rsidR="00883644" w:rsidRDefault="00883644" w:rsidP="0088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F6936" w14:textId="77777777" w:rsidR="00883644" w:rsidRDefault="00883644" w:rsidP="00883644">
      <w:r>
        <w:separator/>
      </w:r>
    </w:p>
  </w:footnote>
  <w:footnote w:type="continuationSeparator" w:id="0">
    <w:p w14:paraId="28D2415C" w14:textId="77777777" w:rsidR="00883644" w:rsidRDefault="00883644" w:rsidP="008836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89"/>
  <w:drawingGridVerticalSpacing w:val="24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241"/>
    <w:rsid w:val="00002CDA"/>
    <w:rsid w:val="00102A1B"/>
    <w:rsid w:val="0024497D"/>
    <w:rsid w:val="002612B5"/>
    <w:rsid w:val="0032065E"/>
    <w:rsid w:val="003233CA"/>
    <w:rsid w:val="003330EB"/>
    <w:rsid w:val="00396DA2"/>
    <w:rsid w:val="00402A3D"/>
    <w:rsid w:val="00482B28"/>
    <w:rsid w:val="00490372"/>
    <w:rsid w:val="00490F7A"/>
    <w:rsid w:val="004F0B4A"/>
    <w:rsid w:val="00535909"/>
    <w:rsid w:val="00541385"/>
    <w:rsid w:val="00561A3B"/>
    <w:rsid w:val="00562DC8"/>
    <w:rsid w:val="005672F8"/>
    <w:rsid w:val="00600473"/>
    <w:rsid w:val="00601756"/>
    <w:rsid w:val="0069157E"/>
    <w:rsid w:val="006B0A2B"/>
    <w:rsid w:val="006C54F9"/>
    <w:rsid w:val="0070386D"/>
    <w:rsid w:val="007C4DF8"/>
    <w:rsid w:val="007D122D"/>
    <w:rsid w:val="007D5993"/>
    <w:rsid w:val="008231C2"/>
    <w:rsid w:val="00831BDD"/>
    <w:rsid w:val="00883644"/>
    <w:rsid w:val="008F16AC"/>
    <w:rsid w:val="0090664E"/>
    <w:rsid w:val="009E2274"/>
    <w:rsid w:val="009F5CA0"/>
    <w:rsid w:val="00A42A9C"/>
    <w:rsid w:val="00A91D28"/>
    <w:rsid w:val="00B31D4B"/>
    <w:rsid w:val="00B56DB8"/>
    <w:rsid w:val="00B83CD8"/>
    <w:rsid w:val="00BB3D45"/>
    <w:rsid w:val="00C138DB"/>
    <w:rsid w:val="00C650F0"/>
    <w:rsid w:val="00D1181C"/>
    <w:rsid w:val="00D80E1C"/>
    <w:rsid w:val="00E22889"/>
    <w:rsid w:val="00E751C5"/>
    <w:rsid w:val="00EA4324"/>
    <w:rsid w:val="00F142AC"/>
    <w:rsid w:val="00F4214F"/>
    <w:rsid w:val="00F67200"/>
    <w:rsid w:val="00F86241"/>
    <w:rsid w:val="00FB4DAE"/>
    <w:rsid w:val="00FB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1040E0E"/>
  <w15:docId w15:val="{B04ADF6A-DC16-4EBF-861B-6041A865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CD8"/>
    <w:pPr>
      <w:widowControl w:val="0"/>
      <w:jc w:val="both"/>
    </w:pPr>
    <w:rPr>
      <w:rFonts w:ascii="ＭＳ 明朝" w:eastAsia="ＭＳ 明朝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0F7A"/>
    <w:rPr>
      <w:rFonts w:asciiTheme="majorHAnsi" w:eastAsiaTheme="majorEastAsia" w:hAnsiTheme="majorHAnsi" w:cstheme="majorBidi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90F7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836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83644"/>
    <w:rPr>
      <w:rFonts w:ascii="ＭＳ 明朝" w:eastAsia="ＭＳ 明朝"/>
      <w:sz w:val="18"/>
    </w:rPr>
  </w:style>
  <w:style w:type="paragraph" w:styleId="a8">
    <w:name w:val="footer"/>
    <w:basedOn w:val="a"/>
    <w:link w:val="a9"/>
    <w:uiPriority w:val="99"/>
    <w:unhideWhenUsed/>
    <w:rsid w:val="008836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83644"/>
    <w:rPr>
      <w:rFonts w:ascii="ＭＳ 明朝" w:eastAsia="ＭＳ 明朝"/>
      <w:sz w:val="18"/>
    </w:rPr>
  </w:style>
  <w:style w:type="paragraph" w:styleId="aa">
    <w:name w:val="List Paragraph"/>
    <w:basedOn w:val="a"/>
    <w:uiPriority w:val="34"/>
    <w:qFormat/>
    <w:rsid w:val="00A91D2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9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0AB9C-3F3F-4AD1-9C9E-A13D8C105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4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山田　恵里</cp:lastModifiedBy>
  <cp:revision>42</cp:revision>
  <cp:lastPrinted>2020-03-25T01:14:00Z</cp:lastPrinted>
  <dcterms:created xsi:type="dcterms:W3CDTF">2015-04-08T02:26:00Z</dcterms:created>
  <dcterms:modified xsi:type="dcterms:W3CDTF">2025-03-19T10:53:00Z</dcterms:modified>
</cp:coreProperties>
</file>